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D84B" w14:textId="77777777" w:rsidR="000E3955" w:rsidRPr="000E3955" w:rsidRDefault="000E3955" w:rsidP="000E3955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Raportul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anual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cu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privire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la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remunerațiile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și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alte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avantaje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acordate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administratorilor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și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directorilor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respectiv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membrilor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consiliului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supraveghere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și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membrilor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directoratului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în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cursul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anului</w:t>
      </w:r>
      <w:proofErr w:type="spellEnd"/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financiar</w:t>
      </w:r>
    </w:p>
    <w:p w14:paraId="2255EB2E" w14:textId="6EB00C62" w:rsidR="000E3955" w:rsidRPr="000E3955" w:rsidRDefault="000E3955" w:rsidP="000E3955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S.C. Blue Air Technic S.R.L.</w:t>
      </w:r>
      <w:r w:rsidRPr="000E395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</w:p>
    <w:p w14:paraId="1423CDB0" w14:textId="77777777" w:rsidR="000E3955" w:rsidRPr="000E3955" w:rsidRDefault="000E3955" w:rsidP="000E39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CB8706" w14:textId="77777777" w:rsidR="000E3955" w:rsidRPr="000E3955" w:rsidRDefault="000E3955" w:rsidP="00856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39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statutare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r w:rsidRPr="000E3955">
        <w:rPr>
          <w:rFonts w:ascii="Times New Roman" w:hAnsi="Times New Roman" w:cs="Times New Roman"/>
          <w:b/>
          <w:bCs/>
          <w:sz w:val="24"/>
          <w:szCs w:val="24"/>
        </w:rPr>
        <w:t>Blue Air Technic S.R.L.</w:t>
      </w:r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remunerațiilor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39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avantaje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executive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0E3955">
        <w:rPr>
          <w:rFonts w:ascii="Times New Roman" w:hAnsi="Times New Roman" w:cs="Times New Roman"/>
          <w:sz w:val="24"/>
          <w:szCs w:val="24"/>
        </w:rPr>
        <w:t xml:space="preserve"> financiar 2024.</w:t>
      </w:r>
    </w:p>
    <w:p w14:paraId="0D5A5503" w14:textId="77777777" w:rsidR="000E3955" w:rsidRDefault="000E3955" w:rsidP="000E39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B347F" w14:textId="10E7E455" w:rsidR="000E3955" w:rsidRDefault="000E3955" w:rsidP="000E3955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3955">
        <w:rPr>
          <w:rFonts w:ascii="Times New Roman" w:hAnsi="Times New Roman" w:cs="Times New Roman"/>
          <w:b/>
          <w:bCs/>
          <w:sz w:val="24"/>
          <w:szCs w:val="24"/>
        </w:rPr>
        <w:t>Membrii</w:t>
      </w:r>
      <w:proofErr w:type="spellEnd"/>
      <w:r w:rsidRPr="000E3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0E395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E3955">
        <w:rPr>
          <w:rFonts w:ascii="Times New Roman" w:hAnsi="Times New Roman" w:cs="Times New Roman"/>
          <w:b/>
          <w:bCs/>
          <w:sz w:val="24"/>
          <w:szCs w:val="24"/>
        </w:rPr>
        <w:t>Administrație</w:t>
      </w:r>
      <w:proofErr w:type="spellEnd"/>
    </w:p>
    <w:p w14:paraId="30725321" w14:textId="77777777" w:rsidR="000E3955" w:rsidRDefault="000E3955" w:rsidP="000E39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795"/>
        <w:gridCol w:w="1800"/>
        <w:gridCol w:w="1800"/>
        <w:gridCol w:w="2610"/>
        <w:gridCol w:w="1260"/>
        <w:gridCol w:w="1080"/>
      </w:tblGrid>
      <w:tr w:rsidR="002D7E33" w14:paraId="5B5EBF38" w14:textId="77777777" w:rsidTr="002D7E33">
        <w:tc>
          <w:tcPr>
            <w:tcW w:w="1795" w:type="dxa"/>
          </w:tcPr>
          <w:p w14:paraId="5B1C26CA" w14:textId="1BF3B962" w:rsidR="000E3955" w:rsidRP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</w:t>
            </w:r>
            <w:proofErr w:type="spellEnd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</w:t>
            </w:r>
            <w:proofErr w:type="spellEnd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800" w:type="dxa"/>
          </w:tcPr>
          <w:p w14:paraId="620909B1" w14:textId="7772FAE9" w:rsidR="000E3955" w:rsidRP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Functie</w:t>
            </w:r>
            <w:proofErr w:type="spellEnd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in CA</w:t>
            </w:r>
          </w:p>
        </w:tc>
        <w:tc>
          <w:tcPr>
            <w:tcW w:w="1800" w:type="dxa"/>
          </w:tcPr>
          <w:p w14:paraId="0FC5C43D" w14:textId="77FF30AA" w:rsidR="000E3955" w:rsidRP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Perioada</w:t>
            </w:r>
            <w:proofErr w:type="spellEnd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mandat</w:t>
            </w:r>
            <w:proofErr w:type="spellEnd"/>
          </w:p>
        </w:tc>
        <w:tc>
          <w:tcPr>
            <w:tcW w:w="2610" w:type="dxa"/>
          </w:tcPr>
          <w:p w14:paraId="31061215" w14:textId="435370BE" w:rsidR="000E3955" w:rsidRP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Tip </w:t>
            </w: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remuneratie</w:t>
            </w:r>
            <w:proofErr w:type="spellEnd"/>
          </w:p>
        </w:tc>
        <w:tc>
          <w:tcPr>
            <w:tcW w:w="1260" w:type="dxa"/>
          </w:tcPr>
          <w:p w14:paraId="50F072C4" w14:textId="5BAC2154" w:rsidR="000E3955" w:rsidRP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Suma </w:t>
            </w: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bruta</w:t>
            </w:r>
            <w:proofErr w:type="spellEnd"/>
          </w:p>
        </w:tc>
        <w:tc>
          <w:tcPr>
            <w:tcW w:w="1080" w:type="dxa"/>
          </w:tcPr>
          <w:p w14:paraId="336F9974" w14:textId="0A8AE922" w:rsidR="000E3955" w:rsidRP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Alte </w:t>
            </w: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avantaje</w:t>
            </w:r>
            <w:proofErr w:type="spellEnd"/>
          </w:p>
        </w:tc>
      </w:tr>
      <w:tr w:rsidR="002D7E33" w14:paraId="4E31B038" w14:textId="77777777" w:rsidTr="002D7E33">
        <w:tc>
          <w:tcPr>
            <w:tcW w:w="1795" w:type="dxa"/>
            <w:vAlign w:val="center"/>
          </w:tcPr>
          <w:p w14:paraId="5CDABD81" w14:textId="5A947CF8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Marcuț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 Adrian</w:t>
            </w:r>
          </w:p>
        </w:tc>
        <w:tc>
          <w:tcPr>
            <w:tcW w:w="1800" w:type="dxa"/>
            <w:vAlign w:val="center"/>
          </w:tcPr>
          <w:p w14:paraId="4EA4E8DC" w14:textId="0D8B1C26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Președinte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 CA</w:t>
            </w:r>
          </w:p>
        </w:tc>
        <w:tc>
          <w:tcPr>
            <w:tcW w:w="1800" w:type="dxa"/>
            <w:vAlign w:val="center"/>
          </w:tcPr>
          <w:p w14:paraId="27862873" w14:textId="2CC3A06B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din 13.11.2024</w:t>
            </w:r>
          </w:p>
        </w:tc>
        <w:tc>
          <w:tcPr>
            <w:tcW w:w="2610" w:type="dxa"/>
            <w:vAlign w:val="center"/>
          </w:tcPr>
          <w:p w14:paraId="60CA862A" w14:textId="67EDEEB4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Indemnizație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fixă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lunară</w:t>
            </w:r>
            <w:proofErr w:type="spellEnd"/>
          </w:p>
        </w:tc>
        <w:tc>
          <w:tcPr>
            <w:tcW w:w="1260" w:type="dxa"/>
          </w:tcPr>
          <w:p w14:paraId="5489D08C" w14:textId="5D5EE7EA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5.128,00</w:t>
            </w:r>
          </w:p>
        </w:tc>
        <w:tc>
          <w:tcPr>
            <w:tcW w:w="1080" w:type="dxa"/>
          </w:tcPr>
          <w:p w14:paraId="46127C27" w14:textId="750684DE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D7E33" w14:paraId="7D6317B7" w14:textId="77777777" w:rsidTr="002D7E33">
        <w:tc>
          <w:tcPr>
            <w:tcW w:w="1795" w:type="dxa"/>
            <w:vAlign w:val="center"/>
          </w:tcPr>
          <w:p w14:paraId="63423C31" w14:textId="2DEB5452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Teleașa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 Ion-Adrian</w:t>
            </w:r>
          </w:p>
        </w:tc>
        <w:tc>
          <w:tcPr>
            <w:tcW w:w="1800" w:type="dxa"/>
            <w:vAlign w:val="center"/>
          </w:tcPr>
          <w:p w14:paraId="7F0C1A8F" w14:textId="380E9AF7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 CA</w:t>
            </w:r>
          </w:p>
        </w:tc>
        <w:tc>
          <w:tcPr>
            <w:tcW w:w="1800" w:type="dxa"/>
            <w:vAlign w:val="center"/>
          </w:tcPr>
          <w:p w14:paraId="0E63DC55" w14:textId="235BD305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din 13.11.2024</w:t>
            </w:r>
          </w:p>
        </w:tc>
        <w:tc>
          <w:tcPr>
            <w:tcW w:w="2610" w:type="dxa"/>
            <w:vAlign w:val="center"/>
          </w:tcPr>
          <w:p w14:paraId="28087070" w14:textId="14BB1FC4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Indemnizație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fixă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lunară</w:t>
            </w:r>
            <w:proofErr w:type="spellEnd"/>
          </w:p>
        </w:tc>
        <w:tc>
          <w:tcPr>
            <w:tcW w:w="1260" w:type="dxa"/>
          </w:tcPr>
          <w:p w14:paraId="66CE3E12" w14:textId="51F250E8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5.128,00</w:t>
            </w:r>
          </w:p>
        </w:tc>
        <w:tc>
          <w:tcPr>
            <w:tcW w:w="1080" w:type="dxa"/>
          </w:tcPr>
          <w:p w14:paraId="11301A06" w14:textId="16242145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D7E33" w14:paraId="6CEAFDB6" w14:textId="77777777" w:rsidTr="002D7E33">
        <w:tc>
          <w:tcPr>
            <w:tcW w:w="1795" w:type="dxa"/>
            <w:vAlign w:val="center"/>
          </w:tcPr>
          <w:p w14:paraId="5D91C8E1" w14:textId="69BE577A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Dumitru Dan-Viorel</w:t>
            </w:r>
          </w:p>
        </w:tc>
        <w:tc>
          <w:tcPr>
            <w:tcW w:w="1800" w:type="dxa"/>
            <w:vAlign w:val="center"/>
          </w:tcPr>
          <w:p w14:paraId="3CD45441" w14:textId="462EC2C7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 CA (</w:t>
            </w: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executiv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14:paraId="38B10666" w14:textId="0AF335DF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din 13.11.2024</w:t>
            </w:r>
          </w:p>
        </w:tc>
        <w:tc>
          <w:tcPr>
            <w:tcW w:w="2610" w:type="dxa"/>
            <w:vAlign w:val="center"/>
          </w:tcPr>
          <w:p w14:paraId="7A4F4726" w14:textId="2F665CDE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indemnizație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separată</w:t>
            </w:r>
            <w:proofErr w:type="spellEnd"/>
          </w:p>
        </w:tc>
        <w:tc>
          <w:tcPr>
            <w:tcW w:w="1260" w:type="dxa"/>
          </w:tcPr>
          <w:p w14:paraId="4E6983AD" w14:textId="42A56033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080" w:type="dxa"/>
          </w:tcPr>
          <w:p w14:paraId="40ED5BE3" w14:textId="031D15A2" w:rsidR="000E3955" w:rsidRDefault="000E3955" w:rsidP="000E39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2CA8E478" w14:textId="603B10BB" w:rsidR="000E3955" w:rsidRPr="000E3955" w:rsidRDefault="000E3955" w:rsidP="000E39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Observație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Domnul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Dumitru Dan-Viorel nu a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beneficiat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indemnizație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distinctă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pentru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calitatea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de administrator,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fiind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remunerat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baza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contractului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muncă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aferent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3955">
        <w:rPr>
          <w:rFonts w:ascii="Times New Roman" w:hAnsi="Times New Roman" w:cs="Times New Roman"/>
          <w:i/>
          <w:iCs/>
          <w:sz w:val="24"/>
          <w:szCs w:val="24"/>
        </w:rPr>
        <w:t>funcției</w:t>
      </w:r>
      <w:proofErr w:type="spellEnd"/>
      <w:r w:rsidRPr="000E3955">
        <w:rPr>
          <w:rFonts w:ascii="Times New Roman" w:hAnsi="Times New Roman" w:cs="Times New Roman"/>
          <w:i/>
          <w:iCs/>
          <w:sz w:val="24"/>
          <w:szCs w:val="24"/>
        </w:rPr>
        <w:t xml:space="preserve"> de Director General.</w:t>
      </w:r>
    </w:p>
    <w:p w14:paraId="62A4DE1C" w14:textId="45901D29" w:rsidR="000E3955" w:rsidRPr="002D7E33" w:rsidRDefault="000E3955" w:rsidP="002D7E33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D7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Membrii</w:t>
      </w:r>
      <w:proofErr w:type="spellEnd"/>
      <w:r w:rsidRPr="002D7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D7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Directoratului</w:t>
      </w:r>
      <w:proofErr w:type="spellEnd"/>
      <w:r w:rsidRPr="002D7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2D7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Conducerea</w:t>
      </w:r>
      <w:proofErr w:type="spellEnd"/>
      <w:r w:rsidRPr="002D7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D7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executivă</w:t>
      </w:r>
      <w:proofErr w:type="spellEnd"/>
      <w:r w:rsidRPr="002D7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4A0FCF30" w14:textId="77777777" w:rsidR="002D7E33" w:rsidRDefault="002D7E33" w:rsidP="002D7E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335"/>
        <w:gridCol w:w="2700"/>
        <w:gridCol w:w="1890"/>
        <w:gridCol w:w="1350"/>
        <w:gridCol w:w="1980"/>
      </w:tblGrid>
      <w:tr w:rsidR="008962AA" w:rsidRPr="000E3955" w14:paraId="6D5B8786" w14:textId="77777777" w:rsidTr="00C70607">
        <w:tc>
          <w:tcPr>
            <w:tcW w:w="2335" w:type="dxa"/>
          </w:tcPr>
          <w:p w14:paraId="20D2B7EE" w14:textId="77777777" w:rsidR="008962AA" w:rsidRPr="000E3955" w:rsidRDefault="008962AA" w:rsidP="00FF196D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</w:t>
            </w:r>
            <w:proofErr w:type="spellEnd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</w:t>
            </w:r>
            <w:proofErr w:type="spellEnd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2700" w:type="dxa"/>
          </w:tcPr>
          <w:p w14:paraId="4EE6EE4A" w14:textId="4196D11F" w:rsidR="008962AA" w:rsidRPr="000E3955" w:rsidRDefault="008962AA" w:rsidP="00FF196D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Functie</w:t>
            </w:r>
            <w:proofErr w:type="spellEnd"/>
          </w:p>
        </w:tc>
        <w:tc>
          <w:tcPr>
            <w:tcW w:w="1890" w:type="dxa"/>
          </w:tcPr>
          <w:p w14:paraId="06B1F427" w14:textId="77777777" w:rsidR="008962AA" w:rsidRPr="000E3955" w:rsidRDefault="008962AA" w:rsidP="00FF196D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Tip </w:t>
            </w: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remuneratie</w:t>
            </w:r>
            <w:proofErr w:type="spellEnd"/>
          </w:p>
        </w:tc>
        <w:tc>
          <w:tcPr>
            <w:tcW w:w="1350" w:type="dxa"/>
          </w:tcPr>
          <w:p w14:paraId="73F04213" w14:textId="77777777" w:rsidR="008962AA" w:rsidRPr="000E3955" w:rsidRDefault="008962AA" w:rsidP="00FF196D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Suma </w:t>
            </w: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bruta</w:t>
            </w:r>
            <w:proofErr w:type="spellEnd"/>
          </w:p>
        </w:tc>
        <w:tc>
          <w:tcPr>
            <w:tcW w:w="1980" w:type="dxa"/>
          </w:tcPr>
          <w:p w14:paraId="6323BECC" w14:textId="77777777" w:rsidR="008962AA" w:rsidRPr="000E3955" w:rsidRDefault="008962AA" w:rsidP="00FF196D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Alte </w:t>
            </w:r>
            <w:proofErr w:type="spellStart"/>
            <w:r w:rsidRPr="000E39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avantaje</w:t>
            </w:r>
            <w:proofErr w:type="spellEnd"/>
          </w:p>
        </w:tc>
      </w:tr>
      <w:tr w:rsidR="008962AA" w14:paraId="54B73E28" w14:textId="77777777" w:rsidTr="00C70607">
        <w:tc>
          <w:tcPr>
            <w:tcW w:w="2335" w:type="dxa"/>
            <w:vAlign w:val="center"/>
          </w:tcPr>
          <w:p w14:paraId="6B6B23B3" w14:textId="47F80ECF" w:rsidR="008962AA" w:rsidRDefault="008962AA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Dumitru Dan-Viorel</w:t>
            </w:r>
          </w:p>
        </w:tc>
        <w:tc>
          <w:tcPr>
            <w:tcW w:w="2700" w:type="dxa"/>
            <w:vAlign w:val="center"/>
          </w:tcPr>
          <w:p w14:paraId="08458C55" w14:textId="0D704813" w:rsidR="008962AA" w:rsidRDefault="008962AA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Director General</w:t>
            </w:r>
          </w:p>
        </w:tc>
        <w:tc>
          <w:tcPr>
            <w:tcW w:w="1890" w:type="dxa"/>
            <w:vAlign w:val="center"/>
          </w:tcPr>
          <w:p w14:paraId="04371903" w14:textId="22EB7078" w:rsidR="008962AA" w:rsidRDefault="008962AA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lunar</w:t>
            </w:r>
            <w:r w:rsidR="00C70607">
              <w:rPr>
                <w:rFonts w:ascii="Times New Roman" w:hAnsi="Times New Roman" w:cs="Times New Roman"/>
                <w:sz w:val="24"/>
                <w:szCs w:val="24"/>
              </w:rPr>
              <w:t xml:space="preserve"> / bonus</w:t>
            </w:r>
          </w:p>
        </w:tc>
        <w:tc>
          <w:tcPr>
            <w:tcW w:w="1350" w:type="dxa"/>
          </w:tcPr>
          <w:p w14:paraId="50C73678" w14:textId="68B3C907" w:rsidR="008962AA" w:rsidRDefault="00C70607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30.718,00</w:t>
            </w:r>
          </w:p>
        </w:tc>
        <w:tc>
          <w:tcPr>
            <w:tcW w:w="1980" w:type="dxa"/>
          </w:tcPr>
          <w:p w14:paraId="05818425" w14:textId="5A982225" w:rsidR="008962AA" w:rsidRPr="00C70607" w:rsidRDefault="008962AA" w:rsidP="008962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607">
              <w:rPr>
                <w:rFonts w:ascii="Times New Roman" w:hAnsi="Times New Roman" w:cs="Times New Roman"/>
                <w:sz w:val="24"/>
                <w:szCs w:val="24"/>
              </w:rPr>
              <w:t>Tichete</w:t>
            </w:r>
            <w:proofErr w:type="spellEnd"/>
            <w:r w:rsidRPr="00C70607">
              <w:rPr>
                <w:rFonts w:ascii="Times New Roman" w:hAnsi="Times New Roman" w:cs="Times New Roman"/>
                <w:sz w:val="24"/>
                <w:szCs w:val="24"/>
              </w:rPr>
              <w:t xml:space="preserve"> de masa</w:t>
            </w:r>
          </w:p>
        </w:tc>
      </w:tr>
      <w:tr w:rsidR="008962AA" w14:paraId="695D3225" w14:textId="77777777" w:rsidTr="00C70607">
        <w:trPr>
          <w:trHeight w:val="665"/>
        </w:trPr>
        <w:tc>
          <w:tcPr>
            <w:tcW w:w="2335" w:type="dxa"/>
            <w:vAlign w:val="center"/>
          </w:tcPr>
          <w:p w14:paraId="14D85FA6" w14:textId="1ECBB4B5" w:rsidR="008962AA" w:rsidRDefault="008962AA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Soltuz</w:t>
            </w:r>
            <w:r w:rsidR="00403974">
              <w:rPr>
                <w:rFonts w:ascii="Times New Roman" w:hAnsi="Times New Roman" w:cs="Times New Roman"/>
                <w:sz w:val="24"/>
                <w:szCs w:val="24"/>
              </w:rPr>
              <w:t xml:space="preserve"> Luiza</w:t>
            </w:r>
          </w:p>
        </w:tc>
        <w:tc>
          <w:tcPr>
            <w:tcW w:w="2700" w:type="dxa"/>
            <w:vAlign w:val="center"/>
          </w:tcPr>
          <w:p w14:paraId="4BDA11FC" w14:textId="2042D0B1" w:rsidR="008962AA" w:rsidRDefault="008962AA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Director Economic</w:t>
            </w:r>
          </w:p>
        </w:tc>
        <w:tc>
          <w:tcPr>
            <w:tcW w:w="1890" w:type="dxa"/>
            <w:vAlign w:val="center"/>
          </w:tcPr>
          <w:p w14:paraId="3C7F9EE7" w14:textId="6FDEFDFF" w:rsidR="008962AA" w:rsidRDefault="008962AA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lunar</w:t>
            </w:r>
            <w:r w:rsidR="00C70607">
              <w:rPr>
                <w:rFonts w:ascii="Times New Roman" w:hAnsi="Times New Roman" w:cs="Times New Roman"/>
                <w:sz w:val="24"/>
                <w:szCs w:val="24"/>
              </w:rPr>
              <w:t xml:space="preserve"> / bonus</w:t>
            </w:r>
          </w:p>
        </w:tc>
        <w:tc>
          <w:tcPr>
            <w:tcW w:w="1350" w:type="dxa"/>
          </w:tcPr>
          <w:p w14:paraId="06FFE088" w14:textId="4521130C" w:rsidR="008962AA" w:rsidRDefault="00C70607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28.462,00</w:t>
            </w:r>
          </w:p>
        </w:tc>
        <w:tc>
          <w:tcPr>
            <w:tcW w:w="1980" w:type="dxa"/>
          </w:tcPr>
          <w:p w14:paraId="2155885E" w14:textId="5DEE1AD2" w:rsidR="008962AA" w:rsidRPr="00C70607" w:rsidRDefault="00C70607" w:rsidP="008962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607">
              <w:rPr>
                <w:rFonts w:ascii="Times New Roman" w:hAnsi="Times New Roman" w:cs="Times New Roman"/>
                <w:sz w:val="24"/>
                <w:szCs w:val="24"/>
              </w:rPr>
              <w:t>Tichete</w:t>
            </w:r>
            <w:proofErr w:type="spellEnd"/>
            <w:r w:rsidRPr="00C70607">
              <w:rPr>
                <w:rFonts w:ascii="Times New Roman" w:hAnsi="Times New Roman" w:cs="Times New Roman"/>
                <w:sz w:val="24"/>
                <w:szCs w:val="24"/>
              </w:rPr>
              <w:t xml:space="preserve"> de masa</w:t>
            </w:r>
          </w:p>
        </w:tc>
      </w:tr>
      <w:tr w:rsidR="008962AA" w14:paraId="3E5359FE" w14:textId="77777777" w:rsidTr="00C70607">
        <w:tc>
          <w:tcPr>
            <w:tcW w:w="2335" w:type="dxa"/>
            <w:vAlign w:val="center"/>
          </w:tcPr>
          <w:p w14:paraId="3759B7E4" w14:textId="5586C176" w:rsidR="008962AA" w:rsidRDefault="008962AA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Ialangi Simion Marian</w:t>
            </w:r>
          </w:p>
        </w:tc>
        <w:tc>
          <w:tcPr>
            <w:tcW w:w="2700" w:type="dxa"/>
            <w:vAlign w:val="center"/>
          </w:tcPr>
          <w:p w14:paraId="07F088BD" w14:textId="1EB44E32" w:rsidR="008962AA" w:rsidRDefault="008962AA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Director AMO &amp; MRO</w:t>
            </w:r>
          </w:p>
        </w:tc>
        <w:tc>
          <w:tcPr>
            <w:tcW w:w="1890" w:type="dxa"/>
            <w:vAlign w:val="center"/>
          </w:tcPr>
          <w:p w14:paraId="56C715E8" w14:textId="1B188C78" w:rsidR="008962AA" w:rsidRDefault="008962AA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lunar</w:t>
            </w:r>
            <w:r w:rsidR="00C70607">
              <w:rPr>
                <w:rFonts w:ascii="Times New Roman" w:hAnsi="Times New Roman" w:cs="Times New Roman"/>
                <w:sz w:val="24"/>
                <w:szCs w:val="24"/>
              </w:rPr>
              <w:t xml:space="preserve"> / bonus</w:t>
            </w:r>
          </w:p>
        </w:tc>
        <w:tc>
          <w:tcPr>
            <w:tcW w:w="1350" w:type="dxa"/>
          </w:tcPr>
          <w:p w14:paraId="2EA03A7A" w14:textId="647B3EBD" w:rsidR="008962AA" w:rsidRDefault="008567E2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42.636,00</w:t>
            </w:r>
          </w:p>
        </w:tc>
        <w:tc>
          <w:tcPr>
            <w:tcW w:w="1980" w:type="dxa"/>
          </w:tcPr>
          <w:p w14:paraId="53F021F3" w14:textId="411FDD4D" w:rsidR="008962AA" w:rsidRDefault="00C70607" w:rsidP="008962A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0607">
              <w:rPr>
                <w:rFonts w:ascii="Times New Roman" w:hAnsi="Times New Roman" w:cs="Times New Roman"/>
                <w:sz w:val="24"/>
                <w:szCs w:val="24"/>
              </w:rPr>
              <w:t>Tichete</w:t>
            </w:r>
            <w:proofErr w:type="spellEnd"/>
            <w:r w:rsidRPr="00C70607">
              <w:rPr>
                <w:rFonts w:ascii="Times New Roman" w:hAnsi="Times New Roman" w:cs="Times New Roman"/>
                <w:sz w:val="24"/>
                <w:szCs w:val="24"/>
              </w:rPr>
              <w:t xml:space="preserve"> de masa</w:t>
            </w:r>
          </w:p>
        </w:tc>
      </w:tr>
      <w:tr w:rsidR="00C70607" w14:paraId="08B369B7" w14:textId="77777777" w:rsidTr="00C70607">
        <w:tc>
          <w:tcPr>
            <w:tcW w:w="2335" w:type="dxa"/>
            <w:vAlign w:val="center"/>
          </w:tcPr>
          <w:p w14:paraId="277FE633" w14:textId="70BCD08A" w:rsidR="00C70607" w:rsidRPr="000E3955" w:rsidRDefault="00C70607" w:rsidP="00C706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Hirjenetu</w:t>
            </w:r>
            <w:proofErr w:type="spellEnd"/>
            <w:r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974">
              <w:rPr>
                <w:rFonts w:ascii="Times New Roman" w:hAnsi="Times New Roman" w:cs="Times New Roman"/>
                <w:sz w:val="24"/>
                <w:szCs w:val="24"/>
              </w:rPr>
              <w:t>Roxana</w:t>
            </w:r>
          </w:p>
        </w:tc>
        <w:tc>
          <w:tcPr>
            <w:tcW w:w="2700" w:type="dxa"/>
            <w:vAlign w:val="center"/>
          </w:tcPr>
          <w:p w14:paraId="70AEF9C8" w14:textId="48B9BF8B" w:rsidR="00C70607" w:rsidRPr="000E3955" w:rsidRDefault="00C70607" w:rsidP="00C706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Director AMO</w:t>
            </w:r>
          </w:p>
        </w:tc>
        <w:tc>
          <w:tcPr>
            <w:tcW w:w="1890" w:type="dxa"/>
            <w:vAlign w:val="center"/>
          </w:tcPr>
          <w:p w14:paraId="03B163E6" w14:textId="183E62A1" w:rsidR="00C70607" w:rsidRDefault="00C70607" w:rsidP="00C706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lunar / bonus</w:t>
            </w:r>
          </w:p>
        </w:tc>
        <w:tc>
          <w:tcPr>
            <w:tcW w:w="1350" w:type="dxa"/>
          </w:tcPr>
          <w:p w14:paraId="475213F2" w14:textId="1027C946" w:rsidR="00C70607" w:rsidRDefault="008567E2" w:rsidP="00C7060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26.552,00</w:t>
            </w:r>
          </w:p>
        </w:tc>
        <w:tc>
          <w:tcPr>
            <w:tcW w:w="1980" w:type="dxa"/>
          </w:tcPr>
          <w:p w14:paraId="32D3F6E4" w14:textId="7E79B0B4" w:rsidR="00C70607" w:rsidRDefault="00C70607" w:rsidP="00C7060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0607">
              <w:rPr>
                <w:rFonts w:ascii="Times New Roman" w:hAnsi="Times New Roman" w:cs="Times New Roman"/>
                <w:sz w:val="24"/>
                <w:szCs w:val="24"/>
              </w:rPr>
              <w:t>Tichete</w:t>
            </w:r>
            <w:proofErr w:type="spellEnd"/>
            <w:r w:rsidRPr="00C70607">
              <w:rPr>
                <w:rFonts w:ascii="Times New Roman" w:hAnsi="Times New Roman" w:cs="Times New Roman"/>
                <w:sz w:val="24"/>
                <w:szCs w:val="24"/>
              </w:rPr>
              <w:t xml:space="preserve"> de masa</w:t>
            </w:r>
          </w:p>
        </w:tc>
      </w:tr>
      <w:tr w:rsidR="00C70607" w14:paraId="4C5DCC02" w14:textId="77777777" w:rsidTr="00C70607">
        <w:tc>
          <w:tcPr>
            <w:tcW w:w="2335" w:type="dxa"/>
            <w:vAlign w:val="center"/>
          </w:tcPr>
          <w:p w14:paraId="16AB51F7" w14:textId="6C9023DD" w:rsidR="00C70607" w:rsidRPr="000E3955" w:rsidRDefault="00403974" w:rsidP="00C706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Nica </w:t>
            </w:r>
            <w:r w:rsidR="00C70607" w:rsidRPr="000E3955">
              <w:rPr>
                <w:rFonts w:ascii="Times New Roman" w:hAnsi="Times New Roman" w:cs="Times New Roman"/>
                <w:sz w:val="24"/>
                <w:szCs w:val="24"/>
              </w:rPr>
              <w:t xml:space="preserve">Răzvan Alexandru </w:t>
            </w:r>
          </w:p>
        </w:tc>
        <w:tc>
          <w:tcPr>
            <w:tcW w:w="2700" w:type="dxa"/>
            <w:vAlign w:val="center"/>
          </w:tcPr>
          <w:p w14:paraId="45743032" w14:textId="2FC8BCE8" w:rsidR="00C70607" w:rsidRPr="000E3955" w:rsidRDefault="00C70607" w:rsidP="00C706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955">
              <w:rPr>
                <w:rFonts w:ascii="Times New Roman" w:hAnsi="Times New Roman" w:cs="Times New Roman"/>
                <w:sz w:val="24"/>
                <w:szCs w:val="24"/>
              </w:rPr>
              <w:t>Director MRO</w:t>
            </w:r>
          </w:p>
        </w:tc>
        <w:tc>
          <w:tcPr>
            <w:tcW w:w="1890" w:type="dxa"/>
            <w:vAlign w:val="center"/>
          </w:tcPr>
          <w:p w14:paraId="1569C23D" w14:textId="74282AD2" w:rsidR="00C70607" w:rsidRDefault="00C70607" w:rsidP="00C706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lunar / bonus</w:t>
            </w:r>
          </w:p>
        </w:tc>
        <w:tc>
          <w:tcPr>
            <w:tcW w:w="1350" w:type="dxa"/>
          </w:tcPr>
          <w:p w14:paraId="154D49FF" w14:textId="48FEB69A" w:rsidR="00C70607" w:rsidRDefault="008567E2" w:rsidP="00C7060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37.941,00</w:t>
            </w:r>
          </w:p>
        </w:tc>
        <w:tc>
          <w:tcPr>
            <w:tcW w:w="1980" w:type="dxa"/>
          </w:tcPr>
          <w:p w14:paraId="511C7914" w14:textId="1D7CF283" w:rsidR="00C70607" w:rsidRDefault="00C70607" w:rsidP="00C7060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0607">
              <w:rPr>
                <w:rFonts w:ascii="Times New Roman" w:hAnsi="Times New Roman" w:cs="Times New Roman"/>
                <w:sz w:val="24"/>
                <w:szCs w:val="24"/>
              </w:rPr>
              <w:t>Tichete</w:t>
            </w:r>
            <w:proofErr w:type="spellEnd"/>
            <w:r w:rsidRPr="00C70607">
              <w:rPr>
                <w:rFonts w:ascii="Times New Roman" w:hAnsi="Times New Roman" w:cs="Times New Roman"/>
                <w:sz w:val="24"/>
                <w:szCs w:val="24"/>
              </w:rPr>
              <w:t xml:space="preserve"> de masa</w:t>
            </w:r>
          </w:p>
        </w:tc>
      </w:tr>
    </w:tbl>
    <w:p w14:paraId="48F958DB" w14:textId="77777777" w:rsidR="002D7E33" w:rsidRPr="002D7E33" w:rsidRDefault="002D7E33" w:rsidP="002D7E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2804A" w14:textId="77777777" w:rsidR="002D7E33" w:rsidRDefault="002D7E33" w:rsidP="002D7E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790B2" w14:textId="77777777" w:rsidR="002D7E33" w:rsidRDefault="002D7E33" w:rsidP="002D7E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D77E4" w14:textId="77777777" w:rsidR="0041333C" w:rsidRDefault="0041333C" w:rsidP="002D7E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CF44C" w14:textId="638D8F32" w:rsidR="0041333C" w:rsidRDefault="0041333C" w:rsidP="002D7E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Director General</w:t>
      </w:r>
    </w:p>
    <w:p w14:paraId="2E891CC3" w14:textId="31E93440" w:rsidR="0041333C" w:rsidRDefault="0041333C" w:rsidP="002D7E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S.C. BLUE AIR TECHNIC S.R.L,</w:t>
      </w:r>
    </w:p>
    <w:p w14:paraId="59A87871" w14:textId="3AC32F23" w:rsidR="0041333C" w:rsidRPr="002D7E33" w:rsidRDefault="0041333C" w:rsidP="002D7E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 – Viorel DUMITRU</w:t>
      </w:r>
    </w:p>
    <w:p w14:paraId="770CEA94" w14:textId="77777777" w:rsidR="002D7E33" w:rsidRPr="002D7E33" w:rsidRDefault="002D7E33" w:rsidP="002D7E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7E33" w:rsidRPr="002D7E33" w:rsidSect="00DD5358">
      <w:headerReference w:type="default" r:id="rId10"/>
      <w:pgSz w:w="12240" w:h="15840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C1E3" w14:textId="77777777" w:rsidR="00A944C9" w:rsidRDefault="00A944C9">
      <w:pPr>
        <w:spacing w:line="240" w:lineRule="auto"/>
      </w:pPr>
      <w:r>
        <w:separator/>
      </w:r>
    </w:p>
  </w:endnote>
  <w:endnote w:type="continuationSeparator" w:id="0">
    <w:p w14:paraId="53E72319" w14:textId="77777777" w:rsidR="00A944C9" w:rsidRDefault="00A94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BBD2" w14:textId="77777777" w:rsidR="00A944C9" w:rsidRDefault="00A944C9">
      <w:pPr>
        <w:spacing w:line="240" w:lineRule="auto"/>
      </w:pPr>
      <w:r>
        <w:separator/>
      </w:r>
    </w:p>
  </w:footnote>
  <w:footnote w:type="continuationSeparator" w:id="0">
    <w:p w14:paraId="56B8A3F7" w14:textId="77777777" w:rsidR="00A944C9" w:rsidRDefault="00A944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5CC7" w14:textId="77777777" w:rsidR="009F0F1E" w:rsidRPr="009644BF" w:rsidRDefault="009F0F1E" w:rsidP="009F0F1E">
    <w:pPr>
      <w:pStyle w:val="Header"/>
      <w:jc w:val="right"/>
      <w:rPr>
        <w:rFonts w:ascii="Segoe UI" w:hAnsi="Segoe UI" w:cs="Segoe UI"/>
        <w:b/>
        <w:bCs/>
        <w:iCs/>
        <w:color w:val="0070C0"/>
        <w:sz w:val="16"/>
        <w:szCs w:val="16"/>
      </w:rPr>
    </w:pPr>
    <w:bookmarkStart w:id="0" w:name="_Hlk74824166"/>
    <w:bookmarkStart w:id="1" w:name="_Hlk134810052"/>
    <w:r w:rsidRPr="009644BF">
      <w:rPr>
        <w:rFonts w:ascii="Segoe UI" w:hAnsi="Segoe UI" w:cs="Segoe UI"/>
        <w:i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A74FCBF" wp14:editId="1510D978">
          <wp:simplePos x="0" y="0"/>
          <wp:positionH relativeFrom="margin">
            <wp:posOffset>-317198</wp:posOffset>
          </wp:positionH>
          <wp:positionV relativeFrom="page">
            <wp:posOffset>62865</wp:posOffset>
          </wp:positionV>
          <wp:extent cx="2133600" cy="1049655"/>
          <wp:effectExtent l="0" t="0" r="0" b="0"/>
          <wp:wrapSquare wrapText="bothSides"/>
          <wp:docPr id="774263608" name="Picture 77426360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49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44BF">
      <w:rPr>
        <w:rFonts w:ascii="Segoe UI" w:hAnsi="Segoe UI" w:cs="Segoe UI"/>
        <w:iCs/>
        <w:color w:val="0070C0"/>
        <w:sz w:val="16"/>
        <w:szCs w:val="16"/>
      </w:rPr>
      <w:t xml:space="preserve"> </w:t>
    </w:r>
    <w:r w:rsidRPr="009644BF">
      <w:rPr>
        <w:rFonts w:ascii="Segoe UI" w:hAnsi="Segoe UI" w:cs="Segoe UI"/>
        <w:b/>
        <w:bCs/>
        <w:iCs/>
        <w:color w:val="0070C0"/>
        <w:sz w:val="16"/>
        <w:szCs w:val="16"/>
      </w:rPr>
      <w:t>Blue Air Technic S.R.L.</w:t>
    </w:r>
  </w:p>
  <w:p w14:paraId="312D0686" w14:textId="77777777" w:rsidR="009F0F1E" w:rsidRPr="001E51FC" w:rsidRDefault="009F0F1E" w:rsidP="009F0F1E">
    <w:pPr>
      <w:pStyle w:val="Header"/>
      <w:ind w:left="709"/>
      <w:jc w:val="right"/>
      <w:rPr>
        <w:rFonts w:ascii="Segoe UI" w:hAnsi="Segoe UI" w:cs="Segoe UI"/>
        <w:color w:val="0070C0"/>
        <w:sz w:val="16"/>
        <w:szCs w:val="16"/>
      </w:rPr>
    </w:pPr>
    <w:proofErr w:type="spellStart"/>
    <w:r>
      <w:rPr>
        <w:rFonts w:ascii="Segoe UI" w:hAnsi="Segoe UI" w:cs="Segoe UI"/>
        <w:color w:val="0070C0"/>
        <w:sz w:val="16"/>
        <w:szCs w:val="16"/>
      </w:rPr>
      <w:t>Ș</w:t>
    </w:r>
    <w:r w:rsidRPr="001E51FC">
      <w:rPr>
        <w:rFonts w:ascii="Segoe UI" w:hAnsi="Segoe UI" w:cs="Segoe UI"/>
        <w:color w:val="0070C0"/>
        <w:sz w:val="16"/>
        <w:szCs w:val="16"/>
      </w:rPr>
      <w:t>os</w:t>
    </w:r>
    <w:proofErr w:type="spellEnd"/>
    <w:r w:rsidRPr="001E51FC">
      <w:rPr>
        <w:rFonts w:ascii="Segoe UI" w:hAnsi="Segoe UI" w:cs="Segoe UI"/>
        <w:color w:val="0070C0"/>
        <w:sz w:val="16"/>
        <w:szCs w:val="16"/>
      </w:rPr>
      <w:t xml:space="preserve">. </w:t>
    </w:r>
    <w:proofErr w:type="spellStart"/>
    <w:r w:rsidRPr="001E51FC">
      <w:rPr>
        <w:rFonts w:ascii="Segoe UI" w:hAnsi="Segoe UI" w:cs="Segoe UI"/>
        <w:color w:val="0070C0"/>
        <w:sz w:val="16"/>
        <w:szCs w:val="16"/>
      </w:rPr>
      <w:t>Bucure</w:t>
    </w:r>
    <w:r>
      <w:rPr>
        <w:rFonts w:ascii="Segoe UI" w:hAnsi="Segoe UI" w:cs="Segoe UI"/>
        <w:color w:val="0070C0"/>
        <w:sz w:val="16"/>
        <w:szCs w:val="16"/>
      </w:rPr>
      <w:t>ș</w:t>
    </w:r>
    <w:r w:rsidRPr="001E51FC">
      <w:rPr>
        <w:rFonts w:ascii="Segoe UI" w:hAnsi="Segoe UI" w:cs="Segoe UI"/>
        <w:color w:val="0070C0"/>
        <w:sz w:val="16"/>
        <w:szCs w:val="16"/>
      </w:rPr>
      <w:t>ti</w:t>
    </w:r>
    <w:proofErr w:type="spellEnd"/>
    <w:r w:rsidRPr="001E51FC">
      <w:rPr>
        <w:rFonts w:ascii="Segoe UI" w:hAnsi="Segoe UI" w:cs="Segoe UI"/>
        <w:color w:val="0070C0"/>
        <w:sz w:val="16"/>
        <w:szCs w:val="16"/>
      </w:rPr>
      <w:t xml:space="preserve"> - </w:t>
    </w:r>
    <w:proofErr w:type="spellStart"/>
    <w:r w:rsidRPr="001E51FC">
      <w:rPr>
        <w:rFonts w:ascii="Segoe UI" w:hAnsi="Segoe UI" w:cs="Segoe UI"/>
        <w:color w:val="0070C0"/>
        <w:sz w:val="16"/>
        <w:szCs w:val="16"/>
      </w:rPr>
      <w:t>Ploie</w:t>
    </w:r>
    <w:r>
      <w:rPr>
        <w:rFonts w:ascii="Segoe UI" w:hAnsi="Segoe UI" w:cs="Segoe UI"/>
        <w:color w:val="0070C0"/>
        <w:sz w:val="16"/>
        <w:szCs w:val="16"/>
      </w:rPr>
      <w:t>ș</w:t>
    </w:r>
    <w:r w:rsidRPr="001E51FC">
      <w:rPr>
        <w:rFonts w:ascii="Segoe UI" w:hAnsi="Segoe UI" w:cs="Segoe UI"/>
        <w:color w:val="0070C0"/>
        <w:sz w:val="16"/>
        <w:szCs w:val="16"/>
      </w:rPr>
      <w:t>ti</w:t>
    </w:r>
    <w:proofErr w:type="spellEnd"/>
    <w:r w:rsidRPr="001E51FC">
      <w:rPr>
        <w:rFonts w:ascii="Segoe UI" w:hAnsi="Segoe UI" w:cs="Segoe UI"/>
        <w:color w:val="0070C0"/>
        <w:sz w:val="16"/>
        <w:szCs w:val="16"/>
      </w:rPr>
      <w:t>, nr. 42</w:t>
    </w:r>
    <w:r>
      <w:rPr>
        <w:rFonts w:ascii="Segoe UI" w:hAnsi="Segoe UI" w:cs="Segoe UI"/>
        <w:color w:val="0070C0"/>
        <w:sz w:val="16"/>
        <w:szCs w:val="16"/>
      </w:rPr>
      <w:t xml:space="preserve"> </w:t>
    </w:r>
    <w:r w:rsidRPr="001E51FC">
      <w:rPr>
        <w:rFonts w:ascii="Segoe UI" w:hAnsi="Segoe UI" w:cs="Segoe UI"/>
        <w:color w:val="0070C0"/>
        <w:sz w:val="16"/>
        <w:szCs w:val="16"/>
      </w:rPr>
      <w:t>-</w:t>
    </w:r>
    <w:r>
      <w:rPr>
        <w:rFonts w:ascii="Segoe UI" w:hAnsi="Segoe UI" w:cs="Segoe UI"/>
        <w:color w:val="0070C0"/>
        <w:sz w:val="16"/>
        <w:szCs w:val="16"/>
      </w:rPr>
      <w:t xml:space="preserve"> </w:t>
    </w:r>
    <w:r w:rsidRPr="001E51FC">
      <w:rPr>
        <w:rFonts w:ascii="Segoe UI" w:hAnsi="Segoe UI" w:cs="Segoe UI"/>
        <w:color w:val="0070C0"/>
        <w:sz w:val="16"/>
        <w:szCs w:val="16"/>
      </w:rPr>
      <w:t xml:space="preserve">44, </w:t>
    </w:r>
    <w:r>
      <w:rPr>
        <w:rFonts w:ascii="Segoe UI" w:hAnsi="Segoe UI" w:cs="Segoe UI"/>
        <w:color w:val="0070C0"/>
        <w:sz w:val="16"/>
        <w:szCs w:val="16"/>
      </w:rPr>
      <w:t>S</w:t>
    </w:r>
    <w:r w:rsidRPr="001E51FC">
      <w:rPr>
        <w:rFonts w:ascii="Segoe UI" w:hAnsi="Segoe UI" w:cs="Segoe UI"/>
        <w:color w:val="0070C0"/>
        <w:sz w:val="16"/>
        <w:szCs w:val="16"/>
      </w:rPr>
      <w:t xml:space="preserve">ector 1, </w:t>
    </w:r>
    <w:proofErr w:type="spellStart"/>
    <w:r w:rsidRPr="001E51FC">
      <w:rPr>
        <w:rFonts w:ascii="Segoe UI" w:hAnsi="Segoe UI" w:cs="Segoe UI"/>
        <w:color w:val="0070C0"/>
        <w:sz w:val="16"/>
        <w:szCs w:val="16"/>
      </w:rPr>
      <w:t>Bucure</w:t>
    </w:r>
    <w:r>
      <w:rPr>
        <w:rFonts w:ascii="Segoe UI" w:hAnsi="Segoe UI" w:cs="Segoe UI"/>
        <w:color w:val="0070C0"/>
        <w:sz w:val="16"/>
        <w:szCs w:val="16"/>
      </w:rPr>
      <w:t>ș</w:t>
    </w:r>
    <w:r w:rsidRPr="001E51FC">
      <w:rPr>
        <w:rFonts w:ascii="Segoe UI" w:hAnsi="Segoe UI" w:cs="Segoe UI"/>
        <w:color w:val="0070C0"/>
        <w:sz w:val="16"/>
        <w:szCs w:val="16"/>
      </w:rPr>
      <w:t>ti</w:t>
    </w:r>
    <w:proofErr w:type="spellEnd"/>
  </w:p>
  <w:p w14:paraId="2760206B" w14:textId="77777777" w:rsidR="009F0F1E" w:rsidRPr="001E51FC" w:rsidRDefault="009F0F1E" w:rsidP="009F0F1E">
    <w:pPr>
      <w:pStyle w:val="Header"/>
      <w:ind w:left="709"/>
      <w:jc w:val="right"/>
      <w:rPr>
        <w:rFonts w:ascii="Segoe UI" w:hAnsi="Segoe UI" w:cs="Segoe UI"/>
        <w:color w:val="0070C0"/>
        <w:sz w:val="16"/>
        <w:szCs w:val="16"/>
      </w:rPr>
    </w:pPr>
    <w:proofErr w:type="spellStart"/>
    <w:r w:rsidRPr="001E51FC">
      <w:rPr>
        <w:rFonts w:ascii="Segoe UI" w:hAnsi="Segoe UI" w:cs="Segoe UI"/>
        <w:color w:val="0070C0"/>
        <w:sz w:val="16"/>
        <w:szCs w:val="16"/>
      </w:rPr>
      <w:t>B</w:t>
    </w:r>
    <w:r>
      <w:rPr>
        <w:rFonts w:ascii="Segoe UI" w:hAnsi="Segoe UI" w:cs="Segoe UI"/>
        <w:color w:val="0070C0"/>
        <w:sz w:val="16"/>
        <w:szCs w:val="16"/>
      </w:rPr>
      <w:t>ă</w:t>
    </w:r>
    <w:r w:rsidRPr="001E51FC">
      <w:rPr>
        <w:rFonts w:ascii="Segoe UI" w:hAnsi="Segoe UI" w:cs="Segoe UI"/>
        <w:color w:val="0070C0"/>
        <w:sz w:val="16"/>
        <w:szCs w:val="16"/>
      </w:rPr>
      <w:t>neasa</w:t>
    </w:r>
    <w:proofErr w:type="spellEnd"/>
    <w:r w:rsidRPr="001E51FC">
      <w:rPr>
        <w:rFonts w:ascii="Segoe UI" w:hAnsi="Segoe UI" w:cs="Segoe UI"/>
        <w:color w:val="0070C0"/>
        <w:sz w:val="16"/>
        <w:szCs w:val="16"/>
      </w:rPr>
      <w:t xml:space="preserve"> Business &amp; Technology Park, </w:t>
    </w:r>
    <w:proofErr w:type="spellStart"/>
    <w:r>
      <w:rPr>
        <w:rFonts w:ascii="Segoe UI" w:hAnsi="Segoe UI" w:cs="Segoe UI"/>
        <w:color w:val="0070C0"/>
        <w:sz w:val="16"/>
        <w:szCs w:val="16"/>
      </w:rPr>
      <w:t>C</w:t>
    </w:r>
    <w:r w:rsidRPr="001E51FC">
      <w:rPr>
        <w:rFonts w:ascii="Segoe UI" w:hAnsi="Segoe UI" w:cs="Segoe UI"/>
        <w:color w:val="0070C0"/>
        <w:sz w:val="16"/>
        <w:szCs w:val="16"/>
      </w:rPr>
      <w:t>l</w:t>
    </w:r>
    <w:r>
      <w:rPr>
        <w:rFonts w:ascii="Segoe UI" w:hAnsi="Segoe UI" w:cs="Segoe UI"/>
        <w:color w:val="0070C0"/>
        <w:sz w:val="16"/>
        <w:szCs w:val="16"/>
      </w:rPr>
      <w:t>ă</w:t>
    </w:r>
    <w:r w:rsidRPr="001E51FC">
      <w:rPr>
        <w:rFonts w:ascii="Segoe UI" w:hAnsi="Segoe UI" w:cs="Segoe UI"/>
        <w:color w:val="0070C0"/>
        <w:sz w:val="16"/>
        <w:szCs w:val="16"/>
      </w:rPr>
      <w:t>direa</w:t>
    </w:r>
    <w:proofErr w:type="spellEnd"/>
    <w:r w:rsidRPr="001E51FC">
      <w:rPr>
        <w:rFonts w:ascii="Segoe UI" w:hAnsi="Segoe UI" w:cs="Segoe UI"/>
        <w:color w:val="0070C0"/>
        <w:sz w:val="16"/>
        <w:szCs w:val="16"/>
      </w:rPr>
      <w:t xml:space="preserve"> A, </w:t>
    </w:r>
    <w:proofErr w:type="spellStart"/>
    <w:r>
      <w:rPr>
        <w:rFonts w:ascii="Segoe UI" w:hAnsi="Segoe UI" w:cs="Segoe UI"/>
        <w:color w:val="0070C0"/>
        <w:sz w:val="16"/>
        <w:szCs w:val="16"/>
      </w:rPr>
      <w:t>A</w:t>
    </w:r>
    <w:r w:rsidRPr="001E51FC">
      <w:rPr>
        <w:rFonts w:ascii="Segoe UI" w:hAnsi="Segoe UI" w:cs="Segoe UI"/>
        <w:color w:val="0070C0"/>
        <w:sz w:val="16"/>
        <w:szCs w:val="16"/>
      </w:rPr>
      <w:t>ripa</w:t>
    </w:r>
    <w:proofErr w:type="spellEnd"/>
    <w:r w:rsidRPr="001E51FC">
      <w:rPr>
        <w:rFonts w:ascii="Segoe UI" w:hAnsi="Segoe UI" w:cs="Segoe UI"/>
        <w:color w:val="0070C0"/>
        <w:sz w:val="16"/>
        <w:szCs w:val="16"/>
      </w:rPr>
      <w:t xml:space="preserve"> A</w:t>
    </w:r>
    <w:r>
      <w:rPr>
        <w:rFonts w:ascii="Segoe UI" w:hAnsi="Segoe UI" w:cs="Segoe UI"/>
        <w:color w:val="0070C0"/>
        <w:sz w:val="16"/>
        <w:szCs w:val="16"/>
      </w:rPr>
      <w:t>2</w:t>
    </w:r>
    <w:r w:rsidRPr="001E51FC">
      <w:rPr>
        <w:rFonts w:ascii="Segoe UI" w:hAnsi="Segoe UI" w:cs="Segoe UI"/>
        <w:color w:val="0070C0"/>
        <w:sz w:val="16"/>
        <w:szCs w:val="16"/>
      </w:rPr>
      <w:t xml:space="preserve">, </w:t>
    </w:r>
    <w:proofErr w:type="spellStart"/>
    <w:r w:rsidRPr="001E51FC">
      <w:rPr>
        <w:rFonts w:ascii="Segoe UI" w:hAnsi="Segoe UI" w:cs="Segoe UI"/>
        <w:color w:val="0070C0"/>
        <w:sz w:val="16"/>
        <w:szCs w:val="16"/>
      </w:rPr>
      <w:t>et</w:t>
    </w:r>
    <w:r>
      <w:rPr>
        <w:rFonts w:ascii="Segoe UI" w:hAnsi="Segoe UI" w:cs="Segoe UI"/>
        <w:color w:val="0070C0"/>
        <w:sz w:val="16"/>
        <w:szCs w:val="16"/>
      </w:rPr>
      <w:t>aj</w:t>
    </w:r>
    <w:proofErr w:type="spellEnd"/>
    <w:r>
      <w:rPr>
        <w:rFonts w:ascii="Segoe UI" w:hAnsi="Segoe UI" w:cs="Segoe UI"/>
        <w:color w:val="0070C0"/>
        <w:sz w:val="16"/>
        <w:szCs w:val="16"/>
      </w:rPr>
      <w:t xml:space="preserve"> 2</w:t>
    </w:r>
  </w:p>
  <w:p w14:paraId="2DC86544" w14:textId="77777777" w:rsidR="009F0F1E" w:rsidRDefault="009F0F1E" w:rsidP="009F0F1E">
    <w:pPr>
      <w:pStyle w:val="Header"/>
      <w:ind w:left="709"/>
      <w:jc w:val="right"/>
      <w:rPr>
        <w:rFonts w:ascii="Segoe UI" w:hAnsi="Segoe UI" w:cs="Segoe UI"/>
        <w:sz w:val="16"/>
        <w:szCs w:val="16"/>
      </w:rPr>
    </w:pPr>
    <w:r w:rsidRPr="001E51FC">
      <w:rPr>
        <w:rFonts w:ascii="Segoe UI" w:hAnsi="Segoe UI" w:cs="Segoe UI"/>
        <w:i/>
        <w:color w:val="0070C0"/>
        <w:sz w:val="16"/>
        <w:szCs w:val="16"/>
      </w:rPr>
      <w:t>Reg. Com.</w:t>
    </w:r>
    <w:r>
      <w:rPr>
        <w:rFonts w:ascii="Segoe UI" w:hAnsi="Segoe UI" w:cs="Segoe UI"/>
        <w:i/>
        <w:color w:val="0070C0"/>
        <w:sz w:val="16"/>
        <w:szCs w:val="16"/>
      </w:rPr>
      <w:t>:</w:t>
    </w:r>
    <w:r w:rsidRPr="001E51FC">
      <w:rPr>
        <w:rFonts w:ascii="Segoe UI" w:hAnsi="Segoe UI" w:cs="Segoe UI"/>
        <w:i/>
        <w:color w:val="0070C0"/>
        <w:sz w:val="16"/>
        <w:szCs w:val="16"/>
      </w:rPr>
      <w:t xml:space="preserve"> J40/8215/2020, </w:t>
    </w:r>
    <w:r w:rsidRPr="001E51FC">
      <w:rPr>
        <w:rFonts w:ascii="Segoe UI" w:hAnsi="Segoe UI" w:cs="Segoe UI"/>
        <w:i/>
        <w:noProof/>
        <w:color w:val="0070C0"/>
        <w:sz w:val="16"/>
        <w:szCs w:val="16"/>
      </w:rPr>
      <w:t>CUI</w:t>
    </w:r>
    <w:r>
      <w:rPr>
        <w:rFonts w:ascii="Segoe UI" w:hAnsi="Segoe UI" w:cs="Segoe UI"/>
        <w:i/>
        <w:noProof/>
        <w:color w:val="0070C0"/>
        <w:sz w:val="16"/>
        <w:szCs w:val="16"/>
      </w:rPr>
      <w:t>:</w:t>
    </w:r>
    <w:r w:rsidRPr="001E51FC">
      <w:rPr>
        <w:rFonts w:ascii="Segoe UI" w:hAnsi="Segoe UI" w:cs="Segoe UI"/>
        <w:i/>
        <w:noProof/>
        <w:color w:val="0070C0"/>
        <w:sz w:val="16"/>
        <w:szCs w:val="16"/>
      </w:rPr>
      <w:t xml:space="preserve"> </w:t>
    </w:r>
    <w:r>
      <w:rPr>
        <w:rFonts w:ascii="Segoe UI" w:hAnsi="Segoe UI" w:cs="Segoe UI"/>
        <w:i/>
        <w:noProof/>
        <w:color w:val="0070C0"/>
        <w:sz w:val="16"/>
        <w:szCs w:val="16"/>
      </w:rPr>
      <w:t>RO</w:t>
    </w:r>
    <w:r w:rsidRPr="001E51FC">
      <w:rPr>
        <w:rFonts w:ascii="Segoe UI" w:hAnsi="Segoe UI" w:cs="Segoe UI"/>
        <w:i/>
        <w:color w:val="0070C0"/>
        <w:sz w:val="16"/>
        <w:szCs w:val="16"/>
      </w:rPr>
      <w:t>42790517</w:t>
    </w:r>
    <w:r w:rsidRPr="001E51FC">
      <w:rPr>
        <w:rFonts w:ascii="Segoe UI" w:hAnsi="Segoe UI" w:cs="Segoe UI"/>
        <w:i/>
        <w:noProof/>
        <w:color w:val="0070C0"/>
        <w:sz w:val="16"/>
        <w:szCs w:val="16"/>
      </w:rPr>
      <w:t xml:space="preserve"> </w:t>
    </w:r>
    <w:bookmarkEnd w:id="0"/>
    <w:bookmarkEnd w:id="1"/>
  </w:p>
  <w:p w14:paraId="7BE1A49C" w14:textId="77777777" w:rsidR="009F0F1E" w:rsidRPr="00EA0255" w:rsidRDefault="009F0F1E" w:rsidP="009F0F1E">
    <w:pPr>
      <w:pStyle w:val="Header"/>
      <w:ind w:left="709"/>
      <w:jc w:val="right"/>
      <w:rPr>
        <w:rFonts w:ascii="Segoe UI" w:hAnsi="Segoe UI" w:cs="Segoe UI"/>
        <w:sz w:val="16"/>
        <w:szCs w:val="16"/>
      </w:rPr>
    </w:pPr>
    <w:r w:rsidRPr="00982307">
      <w:rPr>
        <w:rFonts w:ascii="Verdana" w:hAnsi="Verdana"/>
        <w:i/>
        <w:noProof/>
        <w:color w:val="00339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739F45" wp14:editId="68B1E943">
              <wp:simplePos x="0" y="0"/>
              <wp:positionH relativeFrom="column">
                <wp:posOffset>2627599</wp:posOffset>
              </wp:positionH>
              <wp:positionV relativeFrom="paragraph">
                <wp:posOffset>45393</wp:posOffset>
              </wp:positionV>
              <wp:extent cx="3313642" cy="1058"/>
              <wp:effectExtent l="0" t="0" r="39370" b="501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13642" cy="1058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ABEB9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pt,3.55pt" to="467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" strokecolor="#0070c0" strokeweight="1pt"/>
          </w:pict>
        </mc:Fallback>
      </mc:AlternateContent>
    </w:r>
  </w:p>
  <w:p w14:paraId="09012045" w14:textId="77777777" w:rsidR="009F0F1E" w:rsidRDefault="009F0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D0ACD"/>
    <w:multiLevelType w:val="hybridMultilevel"/>
    <w:tmpl w:val="A9826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D4704"/>
    <w:multiLevelType w:val="multilevel"/>
    <w:tmpl w:val="3F9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B6044"/>
    <w:multiLevelType w:val="hybridMultilevel"/>
    <w:tmpl w:val="66B6C04A"/>
    <w:lvl w:ilvl="0" w:tplc="1E12F4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C77C6"/>
    <w:multiLevelType w:val="multilevel"/>
    <w:tmpl w:val="38AC6FF4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701970704">
    <w:abstractNumId w:val="13"/>
  </w:num>
  <w:num w:numId="2" w16cid:durableId="1351834040">
    <w:abstractNumId w:val="13"/>
    <w:lvlOverride w:ilvl="0">
      <w:startOverride w:val="1"/>
    </w:lvlOverride>
  </w:num>
  <w:num w:numId="3" w16cid:durableId="1731267990">
    <w:abstractNumId w:val="13"/>
  </w:num>
  <w:num w:numId="4" w16cid:durableId="760951098">
    <w:abstractNumId w:val="13"/>
    <w:lvlOverride w:ilvl="0">
      <w:startOverride w:val="1"/>
    </w:lvlOverride>
  </w:num>
  <w:num w:numId="5" w16cid:durableId="83694021">
    <w:abstractNumId w:val="8"/>
  </w:num>
  <w:num w:numId="6" w16cid:durableId="1885167679">
    <w:abstractNumId w:val="13"/>
    <w:lvlOverride w:ilvl="0">
      <w:startOverride w:val="1"/>
    </w:lvlOverride>
  </w:num>
  <w:num w:numId="7" w16cid:durableId="7312745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5192361">
    <w:abstractNumId w:val="9"/>
  </w:num>
  <w:num w:numId="9" w16cid:durableId="4702942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59723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4297917">
    <w:abstractNumId w:val="7"/>
  </w:num>
  <w:num w:numId="12" w16cid:durableId="739597634">
    <w:abstractNumId w:val="6"/>
  </w:num>
  <w:num w:numId="13" w16cid:durableId="1339312691">
    <w:abstractNumId w:val="5"/>
  </w:num>
  <w:num w:numId="14" w16cid:durableId="524901812">
    <w:abstractNumId w:val="4"/>
  </w:num>
  <w:num w:numId="15" w16cid:durableId="886379244">
    <w:abstractNumId w:val="3"/>
  </w:num>
  <w:num w:numId="16" w16cid:durableId="2110615184">
    <w:abstractNumId w:val="2"/>
  </w:num>
  <w:num w:numId="17" w16cid:durableId="2037385044">
    <w:abstractNumId w:val="1"/>
  </w:num>
  <w:num w:numId="18" w16cid:durableId="1881431130">
    <w:abstractNumId w:val="0"/>
  </w:num>
  <w:num w:numId="19" w16cid:durableId="2057774138">
    <w:abstractNumId w:val="11"/>
  </w:num>
  <w:num w:numId="20" w16cid:durableId="1619214909">
    <w:abstractNumId w:val="10"/>
  </w:num>
  <w:num w:numId="21" w16cid:durableId="16451152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55"/>
    <w:rsid w:val="00007202"/>
    <w:rsid w:val="000150E9"/>
    <w:rsid w:val="00030E3C"/>
    <w:rsid w:val="00047A70"/>
    <w:rsid w:val="00072D27"/>
    <w:rsid w:val="00083C22"/>
    <w:rsid w:val="00086E87"/>
    <w:rsid w:val="000871A8"/>
    <w:rsid w:val="000A036B"/>
    <w:rsid w:val="000D0E4A"/>
    <w:rsid w:val="000E3955"/>
    <w:rsid w:val="000F11B9"/>
    <w:rsid w:val="00102341"/>
    <w:rsid w:val="00105960"/>
    <w:rsid w:val="001073CE"/>
    <w:rsid w:val="00121553"/>
    <w:rsid w:val="00124088"/>
    <w:rsid w:val="00131CAB"/>
    <w:rsid w:val="001C2CAB"/>
    <w:rsid w:val="001D0BD1"/>
    <w:rsid w:val="002017AC"/>
    <w:rsid w:val="002133EF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2D7E33"/>
    <w:rsid w:val="00301789"/>
    <w:rsid w:val="00325194"/>
    <w:rsid w:val="003728E3"/>
    <w:rsid w:val="003962D3"/>
    <w:rsid w:val="003C7D9D"/>
    <w:rsid w:val="003E3A63"/>
    <w:rsid w:val="00403974"/>
    <w:rsid w:val="0041333C"/>
    <w:rsid w:val="00457BEB"/>
    <w:rsid w:val="00461B2E"/>
    <w:rsid w:val="00482CFC"/>
    <w:rsid w:val="00487996"/>
    <w:rsid w:val="00491910"/>
    <w:rsid w:val="004A2AF6"/>
    <w:rsid w:val="004A3D03"/>
    <w:rsid w:val="004B6D7F"/>
    <w:rsid w:val="004D785F"/>
    <w:rsid w:val="004E744B"/>
    <w:rsid w:val="004F7760"/>
    <w:rsid w:val="00520AC9"/>
    <w:rsid w:val="00561F9A"/>
    <w:rsid w:val="00594254"/>
    <w:rsid w:val="005B6EB8"/>
    <w:rsid w:val="00614CAB"/>
    <w:rsid w:val="00633BC0"/>
    <w:rsid w:val="00661DE5"/>
    <w:rsid w:val="006706DE"/>
    <w:rsid w:val="0069487E"/>
    <w:rsid w:val="006A648B"/>
    <w:rsid w:val="006B0B82"/>
    <w:rsid w:val="006B7EF2"/>
    <w:rsid w:val="006C3B5F"/>
    <w:rsid w:val="006D3A72"/>
    <w:rsid w:val="006F53EE"/>
    <w:rsid w:val="00717507"/>
    <w:rsid w:val="007263B8"/>
    <w:rsid w:val="00726D9C"/>
    <w:rsid w:val="00726F2C"/>
    <w:rsid w:val="00736D30"/>
    <w:rsid w:val="007378F1"/>
    <w:rsid w:val="00742FF3"/>
    <w:rsid w:val="00794B27"/>
    <w:rsid w:val="007A73CB"/>
    <w:rsid w:val="007A7846"/>
    <w:rsid w:val="007B2795"/>
    <w:rsid w:val="007F66F5"/>
    <w:rsid w:val="00812400"/>
    <w:rsid w:val="0082203C"/>
    <w:rsid w:val="008360A8"/>
    <w:rsid w:val="008416E0"/>
    <w:rsid w:val="00853E64"/>
    <w:rsid w:val="008567E2"/>
    <w:rsid w:val="00895251"/>
    <w:rsid w:val="008962AA"/>
    <w:rsid w:val="00897BFF"/>
    <w:rsid w:val="008C61B9"/>
    <w:rsid w:val="00912477"/>
    <w:rsid w:val="009139AF"/>
    <w:rsid w:val="00923B4D"/>
    <w:rsid w:val="00943B06"/>
    <w:rsid w:val="00945864"/>
    <w:rsid w:val="009806F4"/>
    <w:rsid w:val="009853E9"/>
    <w:rsid w:val="00996E16"/>
    <w:rsid w:val="009B69C5"/>
    <w:rsid w:val="009D3947"/>
    <w:rsid w:val="009F0F1E"/>
    <w:rsid w:val="009F72A7"/>
    <w:rsid w:val="00A119D9"/>
    <w:rsid w:val="00A1309F"/>
    <w:rsid w:val="00A21BED"/>
    <w:rsid w:val="00A27D99"/>
    <w:rsid w:val="00A60D92"/>
    <w:rsid w:val="00A86EAC"/>
    <w:rsid w:val="00A923E7"/>
    <w:rsid w:val="00A944C9"/>
    <w:rsid w:val="00AA661C"/>
    <w:rsid w:val="00AC2F58"/>
    <w:rsid w:val="00B369B4"/>
    <w:rsid w:val="00B53817"/>
    <w:rsid w:val="00B61F85"/>
    <w:rsid w:val="00BA3CC7"/>
    <w:rsid w:val="00BF457D"/>
    <w:rsid w:val="00BF4775"/>
    <w:rsid w:val="00C11B17"/>
    <w:rsid w:val="00C70607"/>
    <w:rsid w:val="00CA0C45"/>
    <w:rsid w:val="00CB1D0E"/>
    <w:rsid w:val="00CC3AB0"/>
    <w:rsid w:val="00CD4A9C"/>
    <w:rsid w:val="00CF12AE"/>
    <w:rsid w:val="00D1798D"/>
    <w:rsid w:val="00D44ACA"/>
    <w:rsid w:val="00D902A4"/>
    <w:rsid w:val="00DB2323"/>
    <w:rsid w:val="00DB331E"/>
    <w:rsid w:val="00DC4E21"/>
    <w:rsid w:val="00DD5358"/>
    <w:rsid w:val="00E224A0"/>
    <w:rsid w:val="00E254F0"/>
    <w:rsid w:val="00E4313F"/>
    <w:rsid w:val="00E51168"/>
    <w:rsid w:val="00E55B4B"/>
    <w:rsid w:val="00E55FC7"/>
    <w:rsid w:val="00E72A21"/>
    <w:rsid w:val="00E7715A"/>
    <w:rsid w:val="00E832B8"/>
    <w:rsid w:val="00EB700D"/>
    <w:rsid w:val="00F33B83"/>
    <w:rsid w:val="00F41B42"/>
    <w:rsid w:val="00F54BD0"/>
    <w:rsid w:val="00F633E4"/>
    <w:rsid w:val="00FB3BB2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130A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54"/>
  </w:style>
  <w:style w:type="paragraph" w:styleId="Heading1">
    <w:name w:val="heading 1"/>
    <w:basedOn w:val="Normal"/>
    <w:link w:val="Heading1Char"/>
    <w:uiPriority w:val="5"/>
    <w:qFormat/>
    <w:rsid w:val="0026504D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26504D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aliases w:val="even,kz"/>
    <w:basedOn w:val="Normal"/>
    <w:link w:val="HeaderChar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aliases w:val="even Char,kz Char"/>
    <w:basedOn w:val="DefaultParagraphFont"/>
    <w:link w:val="Header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Bullet">
    <w:name w:val="List Bullet"/>
    <w:basedOn w:val="Normal"/>
    <w:uiPriority w:val="11"/>
    <w:qFormat/>
    <w:rsid w:val="00B61F85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68"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48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8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84A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D3A7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6B0B82"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4"/>
    <w:qFormat/>
    <w:rsid w:val="00B53817"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rsid w:val="001073CE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F33B8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B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B83"/>
  </w:style>
  <w:style w:type="paragraph" w:styleId="BodyText2">
    <w:name w:val="Body Text 2"/>
    <w:basedOn w:val="Normal"/>
    <w:link w:val="BodyText2Char"/>
    <w:uiPriority w:val="99"/>
    <w:semiHidden/>
    <w:unhideWhenUsed/>
    <w:rsid w:val="00F33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83"/>
  </w:style>
  <w:style w:type="paragraph" w:styleId="BodyText3">
    <w:name w:val="Body Text 3"/>
    <w:basedOn w:val="Normal"/>
    <w:link w:val="BodyText3Char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B8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8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3B8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83"/>
  </w:style>
  <w:style w:type="table" w:styleId="ColorfulGrid">
    <w:name w:val="Colorful Grid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83"/>
  </w:style>
  <w:style w:type="character" w:customStyle="1" w:styleId="DateChar">
    <w:name w:val="Date Char"/>
    <w:basedOn w:val="DefaultParagraphFont"/>
    <w:link w:val="Date"/>
    <w:uiPriority w:val="99"/>
    <w:semiHidden/>
    <w:rsid w:val="00F33B83"/>
  </w:style>
  <w:style w:type="paragraph" w:styleId="DocumentMap">
    <w:name w:val="Document Map"/>
    <w:basedOn w:val="Normal"/>
    <w:link w:val="DocumentMapChar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3B8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83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83"/>
  </w:style>
  <w:style w:type="character" w:styleId="EndnoteReference">
    <w:name w:val="end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3B8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B83"/>
    <w:rPr>
      <w:szCs w:val="20"/>
    </w:rPr>
  </w:style>
  <w:style w:type="table" w:styleId="GridTable1Light-Accent2">
    <w:name w:val="Grid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33B83"/>
  </w:style>
  <w:style w:type="paragraph" w:styleId="HTMLAddress">
    <w:name w:val="HTML Address"/>
    <w:basedOn w:val="Normal"/>
    <w:link w:val="HTMLAddressChar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8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33B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33B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3B8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33B8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94254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33B83"/>
  </w:style>
  <w:style w:type="paragraph" w:styleId="List">
    <w:name w:val="List"/>
    <w:basedOn w:val="Normal"/>
    <w:uiPriority w:val="99"/>
    <w:semiHidden/>
    <w:unhideWhenUsed/>
    <w:rsid w:val="00F33B8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8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8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8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8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33B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3B8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F33B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83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83"/>
  </w:style>
  <w:style w:type="character" w:styleId="PageNumber">
    <w:name w:val="page number"/>
    <w:basedOn w:val="DefaultParagraphFont"/>
    <w:uiPriority w:val="99"/>
    <w:semiHidden/>
    <w:unhideWhenUsed/>
    <w:rsid w:val="00F33B83"/>
  </w:style>
  <w:style w:type="character" w:styleId="PlaceholderText">
    <w:name w:val="Placeholder Text"/>
    <w:basedOn w:val="DefaultParagraphFont"/>
    <w:uiPriority w:val="99"/>
    <w:semiHidden/>
    <w:rsid w:val="0048799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3B8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2D2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83"/>
  </w:style>
  <w:style w:type="paragraph" w:styleId="Signature">
    <w:name w:val="Signature"/>
    <w:basedOn w:val="Normal"/>
    <w:link w:val="Signature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83"/>
  </w:style>
  <w:style w:type="character" w:styleId="SubtleEmphasis">
    <w:name w:val="Subtle Emphasis"/>
    <w:basedOn w:val="DefaultParagraphFont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83"/>
  </w:style>
  <w:style w:type="table" w:styleId="TableProfessional">
    <w:name w:val="Table Professional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3B83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FB3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za\AppData\Local\Microsoft\Office\16.0\DTS\en-US%7b8AADEE2F-5542-4188-B4B2-266D36C8A304%7d\%7bEDFE4E82-7A8E-4094-A065-E1BCB1CD3BC9%7dTF5517a15e-098e-45ec-8744-ffd85dafa90e959eafb8_win32-b16bad9ff9ca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0" ma:contentTypeDescription="Create a new document." ma:contentTypeScope="" ma:versionID="1267097ee5f5874adfcc408041ae252e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95891a93df65b14727750f2c06c306c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124AF-D090-4928-A35F-6DC9CD7F85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BAB6B0C-F8D1-4A7F-BE3A-53084A64D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B9AD7-F52C-4636-8E8A-009B9EE7D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{EDFE4E82-7A8E-4094-A065-E1BCB1CD3BC9}TF5517a15e-098e-45ec-8744-ffd85dafa90e959eafb8_win32-b16bad9ff9ca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2025-07-31T10:45:00Z</dcterms:created>
  <dcterms:modified xsi:type="dcterms:W3CDTF">2025-08-01T06:52:00Z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